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  <w:gridCol w:w="4289"/>
      </w:tblGrid>
      <w:tr w:rsidR="00CE5CE5" w:rsidTr="00CE5CE5">
        <w:trPr>
          <w:trHeight w:val="206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E5" w:rsidRPr="00406484" w:rsidRDefault="00CE5CE5" w:rsidP="00EB703C">
            <w:pPr>
              <w:ind w:right="-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>Муниципальное бюджетное</w:t>
            </w:r>
          </w:p>
          <w:p w:rsidR="00CE5CE5" w:rsidRPr="00406484" w:rsidRDefault="00CE5CE5" w:rsidP="00EB703C">
            <w:pPr>
              <w:ind w:right="-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  <w:p w:rsidR="00CE5CE5" w:rsidRPr="00406484" w:rsidRDefault="00CE5CE5" w:rsidP="00EB703C">
            <w:pPr>
              <w:ind w:right="-284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дополнительного </w:t>
            </w:r>
            <w:r w:rsidRPr="00406484">
              <w:rPr>
                <w:rFonts w:ascii="Times New Roman" w:hAnsi="Times New Roman" w:cs="Times New Roman"/>
                <w:b/>
                <w:bCs/>
              </w:rPr>
              <w:t xml:space="preserve">образования </w:t>
            </w:r>
          </w:p>
          <w:p w:rsidR="00CE5CE5" w:rsidRPr="00406484" w:rsidRDefault="00CE5CE5" w:rsidP="00EB703C">
            <w:pPr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>«Детская музыкальная школа № 13»</w:t>
            </w:r>
          </w:p>
          <w:p w:rsidR="00CE5CE5" w:rsidRPr="00406484" w:rsidRDefault="00CE5CE5" w:rsidP="00EB70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>Кировского района г. Казани</w:t>
            </w:r>
          </w:p>
          <w:p w:rsidR="00CE5CE5" w:rsidRPr="00406484" w:rsidRDefault="00CE5CE5" w:rsidP="00EB703C">
            <w:pPr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420033, Республики Татарстан,</w:t>
            </w:r>
          </w:p>
          <w:p w:rsidR="00CE5CE5" w:rsidRPr="00406484" w:rsidRDefault="00CE5CE5" w:rsidP="00EB703C">
            <w:pPr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г. Казань, ул. Димитрова , дом 13</w:t>
            </w:r>
          </w:p>
          <w:p w:rsidR="00CE5CE5" w:rsidRPr="00406484" w:rsidRDefault="00CE5CE5" w:rsidP="00EB7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Тел/факс: (843) 5555450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E5CE5" w:rsidRPr="00406484" w:rsidRDefault="00CE5CE5" w:rsidP="00EB70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0648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28675" cy="10096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E5" w:rsidRPr="00406484" w:rsidRDefault="00CE5CE5" w:rsidP="00EB703C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Казан шәһәре Киров районының</w:t>
            </w:r>
          </w:p>
          <w:p w:rsidR="00CE5CE5" w:rsidRPr="00406484" w:rsidRDefault="00CE5CE5" w:rsidP="00EB703C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“13 нче балалар музыка мәктәбе”</w:t>
            </w:r>
          </w:p>
          <w:p w:rsidR="00CE5CE5" w:rsidRPr="00406484" w:rsidRDefault="00CE5CE5" w:rsidP="00EB703C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муни</w:t>
            </w:r>
            <w:r w:rsidRPr="00406484">
              <w:rPr>
                <w:rFonts w:ascii="Times New Roman" w:hAnsi="Times New Roman" w:cs="Times New Roman"/>
                <w:b/>
                <w:bCs/>
              </w:rPr>
              <w:t>ц</w:t>
            </w: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>ипал</w:t>
            </w:r>
            <w:r w:rsidRPr="00406484">
              <w:rPr>
                <w:rFonts w:ascii="Times New Roman" w:hAnsi="Times New Roman" w:cs="Times New Roman"/>
                <w:b/>
                <w:bCs/>
              </w:rPr>
              <w:t xml:space="preserve">ь бюджет </w:t>
            </w:r>
            <w:proofErr w:type="spellStart"/>
            <w:r w:rsidRPr="00406484">
              <w:rPr>
                <w:rFonts w:ascii="Times New Roman" w:hAnsi="Times New Roman" w:cs="Times New Roman"/>
                <w:b/>
                <w:bCs/>
              </w:rPr>
              <w:t>учреждениесе</w:t>
            </w:r>
            <w:proofErr w:type="spellEnd"/>
          </w:p>
          <w:p w:rsidR="00CE5CE5" w:rsidRPr="00406484" w:rsidRDefault="00CE5CE5" w:rsidP="00EB703C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 xml:space="preserve">420033, Татарстан </w:t>
            </w:r>
            <w:proofErr w:type="spellStart"/>
            <w:r w:rsidRPr="00406484">
              <w:rPr>
                <w:rFonts w:ascii="Times New Roman" w:hAnsi="Times New Roman" w:cs="Times New Roman"/>
                <w:b/>
                <w:bCs/>
              </w:rPr>
              <w:t>Республикасы</w:t>
            </w:r>
            <w:proofErr w:type="spellEnd"/>
            <w:r w:rsidRPr="00406484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CE5CE5" w:rsidRPr="00406484" w:rsidRDefault="00CE5CE5" w:rsidP="00EB703C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>Казан</w:t>
            </w:r>
            <w:r w:rsidRPr="00406484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шәһәре,</w:t>
            </w:r>
            <w:r w:rsidRPr="00406484">
              <w:rPr>
                <w:rFonts w:ascii="Times New Roman" w:hAnsi="Times New Roman" w:cs="Times New Roman"/>
                <w:b/>
                <w:bCs/>
              </w:rPr>
              <w:t xml:space="preserve"> Димитров </w:t>
            </w:r>
            <w:proofErr w:type="spellStart"/>
            <w:r w:rsidRPr="00406484">
              <w:rPr>
                <w:rFonts w:ascii="Times New Roman" w:hAnsi="Times New Roman" w:cs="Times New Roman"/>
                <w:b/>
                <w:bCs/>
              </w:rPr>
              <w:t>урамы</w:t>
            </w:r>
            <w:proofErr w:type="spellEnd"/>
            <w:r w:rsidRPr="00406484">
              <w:rPr>
                <w:rFonts w:ascii="Times New Roman" w:hAnsi="Times New Roman" w:cs="Times New Roman"/>
                <w:b/>
                <w:bCs/>
              </w:rPr>
              <w:t xml:space="preserve">, 13 </w:t>
            </w:r>
            <w:proofErr w:type="spellStart"/>
            <w:r w:rsidRPr="00406484">
              <w:rPr>
                <w:rFonts w:ascii="Times New Roman" w:hAnsi="Times New Roman" w:cs="Times New Roman"/>
                <w:b/>
                <w:bCs/>
              </w:rPr>
              <w:t>нче</w:t>
            </w:r>
            <w:proofErr w:type="spellEnd"/>
            <w:r w:rsidRPr="004064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06484">
              <w:rPr>
                <w:rFonts w:ascii="Times New Roman" w:hAnsi="Times New Roman" w:cs="Times New Roman"/>
                <w:b/>
                <w:bCs/>
              </w:rPr>
              <w:t>йорт</w:t>
            </w:r>
            <w:proofErr w:type="spellEnd"/>
          </w:p>
          <w:p w:rsidR="00CE5CE5" w:rsidRPr="00406484" w:rsidRDefault="00CE5CE5" w:rsidP="00EB703C">
            <w:pPr>
              <w:widowControl w:val="0"/>
              <w:autoSpaceDE w:val="0"/>
              <w:autoSpaceDN w:val="0"/>
              <w:adjustRightInd w:val="0"/>
              <w:ind w:lef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06484">
              <w:rPr>
                <w:rFonts w:ascii="Times New Roman" w:hAnsi="Times New Roman" w:cs="Times New Roman"/>
                <w:b/>
                <w:bCs/>
              </w:rPr>
              <w:t>Тел/факс: (843) 5555450</w:t>
            </w:r>
          </w:p>
        </w:tc>
      </w:tr>
    </w:tbl>
    <w:p w:rsidR="00CE5CE5" w:rsidRDefault="00CE5CE5">
      <w:pPr>
        <w:pStyle w:val="10"/>
        <w:jc w:val="center"/>
      </w:pPr>
    </w:p>
    <w:p w:rsidR="00785EED" w:rsidRPr="00406484" w:rsidRDefault="00406484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84">
        <w:rPr>
          <w:rFonts w:ascii="Times New Roman" w:hAnsi="Times New Roman" w:cs="Times New Roman"/>
          <w:b/>
          <w:sz w:val="28"/>
          <w:szCs w:val="28"/>
        </w:rPr>
        <w:t xml:space="preserve">Результативность реализации Дополнительной общеобразовательной общеразвивающей программы по учебному предмету «Эстрадный вокал» </w:t>
      </w:r>
      <w:r w:rsidR="00CE5CE5" w:rsidRPr="00406484">
        <w:rPr>
          <w:rFonts w:ascii="Times New Roman" w:hAnsi="Times New Roman" w:cs="Times New Roman"/>
          <w:b/>
          <w:sz w:val="28"/>
          <w:szCs w:val="28"/>
        </w:rPr>
        <w:t>преподавателя по хору и вокалу Громова Ивана Леонидовича</w:t>
      </w:r>
    </w:p>
    <w:p w:rsidR="00785EED" w:rsidRPr="00406484" w:rsidRDefault="00785EED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3870"/>
        <w:gridCol w:w="4860"/>
      </w:tblGrid>
      <w:tr w:rsidR="00785EED" w:rsidRPr="00CE5CE5" w:rsidTr="00CE5CE5">
        <w:tc>
          <w:tcPr>
            <w:tcW w:w="1200" w:type="dxa"/>
            <w:tcBorders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EED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87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EED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860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5EED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 w:rsidP="000E48A0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 w:rsidP="000E48A0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406484" w:rsidRDefault="00CE5CE5" w:rsidP="000E48A0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 Музыкальная премия “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Sforzando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06484">
              <w:rPr>
                <w:rFonts w:ascii="Times New Roman" w:hAnsi="Times New Roman" w:cs="Times New Roman"/>
                <w:sz w:val="24"/>
                <w:szCs w:val="24"/>
              </w:rPr>
              <w:t xml:space="preserve"> –Лауреат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648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 “Рождественское сияние -2022”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Конкурс-фестиваль исполнительского, вокального, театрального и хореографического искусства «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TatarStars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«Вокальное и инструментальное творчество»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эстрадного вокала «Рождественское сияние»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Голос нашей команды - нашего двора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искусств «Симфония талантов»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– конкурс детского и юношеского творчества «Вдохновение»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Конкурс-фестиваль “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Sforzando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многожанровый конкурс-фестиваль “Орбита 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 Музыкальная премия “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Sforzando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Конкурс-фестиваль “Шаг на сцену”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Конкурс вокалистов “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Талантика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  <w:tr w:rsidR="00CE5CE5" w:rsidRPr="00CE5CE5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5" w:rsidRPr="00CE5CE5" w:rsidRDefault="00CE5CE5">
            <w:pPr>
              <w:pStyle w:val="1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CE5">
              <w:rPr>
                <w:rFonts w:ascii="Times New Roman" w:hAnsi="Times New Roman" w:cs="Times New Roman"/>
                <w:sz w:val="24"/>
                <w:szCs w:val="24"/>
              </w:rPr>
              <w:t xml:space="preserve">Конкурс-фестиваль “Момент </w:t>
            </w:r>
            <w:proofErr w:type="spellStart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Art’a</w:t>
            </w:r>
            <w:proofErr w:type="spellEnd"/>
            <w:r w:rsidRPr="00CE5C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CC">
              <w:rPr>
                <w:rFonts w:ascii="Times New Roman" w:hAnsi="Times New Roman" w:cs="Times New Roman"/>
                <w:sz w:val="24"/>
                <w:szCs w:val="24"/>
              </w:rPr>
              <w:t>Лауреаты 1-2 степени</w:t>
            </w:r>
          </w:p>
        </w:tc>
      </w:tr>
    </w:tbl>
    <w:p w:rsidR="00785EED" w:rsidRDefault="00785EED">
      <w:pPr>
        <w:pStyle w:val="10"/>
      </w:pPr>
    </w:p>
    <w:p w:rsidR="00406484" w:rsidRDefault="00406484" w:rsidP="00CE5CE5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</w:p>
    <w:p w:rsidR="00785EED" w:rsidRPr="00CE5CE5" w:rsidRDefault="00CE5CE5" w:rsidP="00CE5CE5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 w:rsidRPr="00CE5CE5">
        <w:rPr>
          <w:rFonts w:ascii="Times New Roman" w:hAnsi="Times New Roman" w:cs="Times New Roman"/>
          <w:sz w:val="28"/>
          <w:szCs w:val="28"/>
        </w:rPr>
        <w:t>Динамика роста результатов учащихся</w:t>
      </w:r>
    </w:p>
    <w:p w:rsidR="00785EED" w:rsidRDefault="00CE5CE5">
      <w:pPr>
        <w:pStyle w:val="10"/>
      </w:pPr>
      <w:r>
        <w:rPr>
          <w:noProof/>
        </w:rPr>
        <w:drawing>
          <wp:inline distT="114300" distB="114300" distL="114300" distR="114300">
            <wp:extent cx="5731200" cy="2654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5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5EED" w:rsidRDefault="00785EED">
      <w:pPr>
        <w:pStyle w:val="10"/>
      </w:pPr>
    </w:p>
    <w:p w:rsidR="00785EED" w:rsidRDefault="00785EED">
      <w:pPr>
        <w:pStyle w:val="10"/>
      </w:pPr>
    </w:p>
    <w:p w:rsidR="00406484" w:rsidRPr="00406484" w:rsidRDefault="00406484" w:rsidP="00406484">
      <w:pPr>
        <w:pStyle w:val="1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484">
        <w:rPr>
          <w:rFonts w:ascii="Times New Roman" w:hAnsi="Times New Roman" w:cs="Times New Roman"/>
          <w:sz w:val="28"/>
          <w:szCs w:val="28"/>
        </w:rPr>
        <w:t xml:space="preserve">         Анализируя показатели результативности программы Громова И.Л., можно отметить положительную динамику роста в конкурсах городского, всероссийского и международного уровней. С 2022 года по 2024 год </w:t>
      </w:r>
      <w:bookmarkStart w:id="0" w:name="_GoBack"/>
      <w:bookmarkEnd w:id="0"/>
      <w:r w:rsidRPr="00406484">
        <w:rPr>
          <w:rFonts w:ascii="Times New Roman" w:hAnsi="Times New Roman" w:cs="Times New Roman"/>
          <w:sz w:val="28"/>
          <w:szCs w:val="28"/>
        </w:rPr>
        <w:t>заметен рост участия в конкурсах и в количестве призовых мест.</w:t>
      </w:r>
    </w:p>
    <w:p w:rsidR="00533E22" w:rsidRPr="00533E22" w:rsidRDefault="00533E22" w:rsidP="00406484">
      <w:pPr>
        <w:pStyle w:val="10"/>
        <w:spacing w:line="360" w:lineRule="auto"/>
      </w:pPr>
    </w:p>
    <w:sectPr w:rsidR="00533E22" w:rsidRPr="00533E22" w:rsidSect="00785E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85EED"/>
    <w:rsid w:val="001802C2"/>
    <w:rsid w:val="00406484"/>
    <w:rsid w:val="00533E22"/>
    <w:rsid w:val="00785EED"/>
    <w:rsid w:val="00867DCC"/>
    <w:rsid w:val="008D6AED"/>
    <w:rsid w:val="00C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F983"/>
  <w15:docId w15:val="{42131744-07ED-4FAB-8F35-4494C2A5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785E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785E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785E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785E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785EE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785E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85EED"/>
  </w:style>
  <w:style w:type="table" w:customStyle="1" w:styleId="TableNormal">
    <w:name w:val="Table Normal"/>
    <w:rsid w:val="00785E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85EE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785EE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85EE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85EE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785EE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5C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5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Громов Иван Леонидов</cp:lastModifiedBy>
  <cp:revision>4</cp:revision>
  <dcterms:created xsi:type="dcterms:W3CDTF">2025-02-28T10:56:00Z</dcterms:created>
  <dcterms:modified xsi:type="dcterms:W3CDTF">2025-02-28T12:14:00Z</dcterms:modified>
</cp:coreProperties>
</file>